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19" w:rsidRPr="00694D19" w:rsidRDefault="00694D19" w:rsidP="00694D19">
      <w:pPr>
        <w:spacing w:line="54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694D19">
        <w:rPr>
          <w:rFonts w:ascii="宋体" w:eastAsia="宋体" w:hAnsi="宋体" w:cs="宋体" w:hint="eastAsia"/>
          <w:b/>
          <w:bCs/>
          <w:sz w:val="28"/>
          <w:szCs w:val="28"/>
        </w:rPr>
        <w:t>档案移交表格及份数</w:t>
      </w:r>
    </w:p>
    <w:p w:rsidR="00694D19" w:rsidRPr="00694D19" w:rsidRDefault="00694D19" w:rsidP="00694D19">
      <w:pPr>
        <w:spacing w:line="540" w:lineRule="exact"/>
        <w:jc w:val="center"/>
        <w:rPr>
          <w:rFonts w:ascii="宋体" w:eastAsia="宋体" w:hAnsi="宋体" w:cs="宋体"/>
          <w:b/>
          <w:bCs/>
          <w:szCs w:val="21"/>
        </w:rPr>
      </w:pPr>
    </w:p>
    <w:tbl>
      <w:tblPr>
        <w:tblpPr w:leftFromText="180" w:rightFromText="180" w:vertAnchor="text" w:horzAnchor="page" w:tblpX="1727" w:tblpY="84"/>
        <w:tblOverlap w:val="never"/>
        <w:tblW w:w="8714" w:type="dxa"/>
        <w:tblLayout w:type="fixed"/>
        <w:tblLook w:val="04A0" w:firstRow="1" w:lastRow="0" w:firstColumn="1" w:lastColumn="0" w:noHBand="0" w:noVBand="1"/>
      </w:tblPr>
      <w:tblGrid>
        <w:gridCol w:w="418"/>
        <w:gridCol w:w="2020"/>
        <w:gridCol w:w="1954"/>
        <w:gridCol w:w="2747"/>
        <w:gridCol w:w="1575"/>
      </w:tblGrid>
      <w:tr w:rsidR="00694D19" w:rsidRPr="00694D19" w:rsidTr="00F70CA9">
        <w:trPr>
          <w:trHeight w:val="8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4D19" w:rsidRPr="00694D19" w:rsidRDefault="00694D19" w:rsidP="00694D19">
            <w:pPr>
              <w:spacing w:line="5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ind w:firstLineChars="200" w:firstLine="422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表格名称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表格份数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94D19" w:rsidRPr="00694D19" w:rsidTr="00F70CA9">
        <w:trPr>
          <w:trHeight w:val="159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晋中学院新生档案人数统计表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ind w:firstLineChars="400" w:firstLine="84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档案馆、院（系）兼职档案员各一份（兼职档案员负责统计）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表格务必和档案一起移交</w:t>
            </w:r>
          </w:p>
        </w:tc>
      </w:tr>
      <w:tr w:rsidR="00694D19" w:rsidRPr="00694D19" w:rsidTr="00F70CA9">
        <w:trPr>
          <w:trHeight w:val="11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晋中学院普通高考类新生入学档案材料移交表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档案馆2份、新生班级辅导员1份（辅导员负责统计）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4D19" w:rsidRPr="00694D19" w:rsidRDefault="00694D19" w:rsidP="00694D19">
            <w:pPr>
              <w:spacing w:line="5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94D19" w:rsidRPr="00694D19" w:rsidTr="00F70CA9">
        <w:trPr>
          <w:trHeight w:val="9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晋中学院专升本类新生入学档案材料移交表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D19" w:rsidRPr="00694D19" w:rsidRDefault="00694D19" w:rsidP="00694D19">
            <w:pPr>
              <w:widowControl/>
              <w:spacing w:line="540" w:lineRule="exac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4D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档案馆2份、新生班级辅导员1份（辅导员负责统计）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4D19" w:rsidRPr="00694D19" w:rsidRDefault="00694D19" w:rsidP="00694D19">
            <w:pPr>
              <w:spacing w:line="5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694D19" w:rsidRPr="00694D19" w:rsidRDefault="00694D19" w:rsidP="00694D19">
      <w:pPr>
        <w:spacing w:line="540" w:lineRule="exact"/>
        <w:rPr>
          <w:rFonts w:ascii="宋体" w:eastAsia="宋体" w:hAnsi="宋体" w:cs="宋体"/>
          <w:szCs w:val="21"/>
        </w:rPr>
      </w:pPr>
    </w:p>
    <w:p w:rsidR="00694D19" w:rsidRPr="00694D19" w:rsidRDefault="00694D19">
      <w:bookmarkStart w:id="0" w:name="_GoBack"/>
      <w:bookmarkEnd w:id="0"/>
    </w:p>
    <w:sectPr w:rsidR="00694D19" w:rsidRPr="0069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19"/>
    <w:rsid w:val="006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2127B-984D-45DE-919E-5296CC7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侯志强</dc:creator>
  <cp:keywords/>
  <dc:description/>
  <cp:lastModifiedBy>侯志强</cp:lastModifiedBy>
  <cp:revision>1</cp:revision>
  <dcterms:created xsi:type="dcterms:W3CDTF">2024-04-22T02:24:00Z</dcterms:created>
  <dcterms:modified xsi:type="dcterms:W3CDTF">2024-04-22T02:27:00Z</dcterms:modified>
</cp:coreProperties>
</file>